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96" w:rsidRPr="00183887" w:rsidRDefault="0021447B" w:rsidP="002144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3887">
        <w:rPr>
          <w:rFonts w:ascii="Times New Roman" w:hAnsi="Times New Roman" w:cs="Times New Roman"/>
          <w:b/>
          <w:sz w:val="52"/>
          <w:szCs w:val="52"/>
        </w:rPr>
        <w:t>ĐƯỜNG DẪN TRUY CẬP CỔNG TTĐT XÃ BA:</w:t>
      </w:r>
      <w:bookmarkStart w:id="0" w:name="_GoBack"/>
      <w:bookmarkEnd w:id="0"/>
    </w:p>
    <w:p w:rsidR="0021447B" w:rsidRPr="00183887" w:rsidRDefault="00183887" w:rsidP="0021447B">
      <w:pPr>
        <w:jc w:val="center"/>
        <w:rPr>
          <w:rStyle w:val="Hyperlink"/>
          <w:color w:val="FF0000"/>
          <w:sz w:val="52"/>
          <w:szCs w:val="52"/>
          <w:shd w:val="clear" w:color="auto" w:fill="FFFFFF"/>
        </w:rPr>
      </w:pPr>
      <w:hyperlink r:id="rId4" w:tgtFrame="_blank" w:history="1">
        <w:r w:rsidR="0021447B" w:rsidRPr="00183887">
          <w:rPr>
            <w:rStyle w:val="Hyperlink"/>
            <w:rFonts w:ascii="Times New Roman" w:hAnsi="Times New Roman" w:cs="Times New Roman"/>
            <w:b/>
            <w:color w:val="FF0000"/>
            <w:sz w:val="52"/>
            <w:szCs w:val="52"/>
            <w:shd w:val="clear" w:color="auto" w:fill="FFFFFF"/>
          </w:rPr>
          <w:t>donggiang.quangnam.gov.vn/ba</w:t>
        </w:r>
      </w:hyperlink>
    </w:p>
    <w:p w:rsidR="0021447B" w:rsidRPr="00183887" w:rsidRDefault="0021447B" w:rsidP="002144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3887">
        <w:rPr>
          <w:rFonts w:ascii="Times New Roman" w:hAnsi="Times New Roman" w:cs="Times New Roman"/>
          <w:b/>
          <w:sz w:val="52"/>
          <w:szCs w:val="52"/>
        </w:rPr>
        <w:t>ĐƯỜNG DẪN TRUY CẬP CỔNG TTĐT XÃ AROOI:</w:t>
      </w:r>
    </w:p>
    <w:p w:rsidR="0021447B" w:rsidRPr="00183887" w:rsidRDefault="00183887" w:rsidP="0021447B">
      <w:pPr>
        <w:jc w:val="center"/>
        <w:rPr>
          <w:rStyle w:val="Hyperlink"/>
          <w:color w:val="FF0000"/>
          <w:sz w:val="52"/>
          <w:szCs w:val="52"/>
          <w:shd w:val="clear" w:color="auto" w:fill="FFFFFF"/>
        </w:rPr>
      </w:pPr>
      <w:hyperlink r:id="rId5" w:tgtFrame="_blank" w:history="1">
        <w:r w:rsidR="0021447B" w:rsidRPr="00183887">
          <w:rPr>
            <w:rStyle w:val="Hyperlink"/>
            <w:rFonts w:ascii="Times New Roman" w:hAnsi="Times New Roman" w:cs="Times New Roman"/>
            <w:b/>
            <w:color w:val="FF0000"/>
            <w:sz w:val="52"/>
            <w:szCs w:val="52"/>
            <w:shd w:val="clear" w:color="auto" w:fill="FFFFFF"/>
          </w:rPr>
          <w:t>donggiang.quangnam.gov.vn/arooi</w:t>
        </w:r>
      </w:hyperlink>
    </w:p>
    <w:p w:rsidR="0021447B" w:rsidRPr="00183887" w:rsidRDefault="0021447B" w:rsidP="002144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3887">
        <w:rPr>
          <w:rFonts w:ascii="Times New Roman" w:hAnsi="Times New Roman" w:cs="Times New Roman"/>
          <w:b/>
          <w:sz w:val="52"/>
          <w:szCs w:val="52"/>
        </w:rPr>
        <w:t>ĐƯỜNG DẪN TRUY CẬP CỔNG TTĐT XÃ MACOOIH:</w:t>
      </w:r>
    </w:p>
    <w:p w:rsidR="0021447B" w:rsidRPr="00183887" w:rsidRDefault="00183887" w:rsidP="0021447B">
      <w:pPr>
        <w:jc w:val="center"/>
        <w:rPr>
          <w:rStyle w:val="Hyperlink"/>
          <w:color w:val="FF0000"/>
          <w:sz w:val="52"/>
          <w:szCs w:val="52"/>
          <w:shd w:val="clear" w:color="auto" w:fill="FFFFFF"/>
        </w:rPr>
      </w:pPr>
      <w:hyperlink r:id="rId6" w:tgtFrame="_blank" w:history="1">
        <w:r w:rsidR="0021447B" w:rsidRPr="00183887">
          <w:rPr>
            <w:rStyle w:val="Hyperlink"/>
            <w:rFonts w:ascii="Times New Roman" w:hAnsi="Times New Roman" w:cs="Times New Roman"/>
            <w:b/>
            <w:color w:val="FF0000"/>
            <w:sz w:val="52"/>
            <w:szCs w:val="52"/>
            <w:shd w:val="clear" w:color="auto" w:fill="FFFFFF"/>
          </w:rPr>
          <w:t>donggiang.quangnam.gov.vn/macooih</w:t>
        </w:r>
      </w:hyperlink>
    </w:p>
    <w:p w:rsidR="0021447B" w:rsidRPr="00183887" w:rsidRDefault="0021447B" w:rsidP="0021447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3887">
        <w:rPr>
          <w:rFonts w:ascii="Times New Roman" w:hAnsi="Times New Roman" w:cs="Times New Roman"/>
          <w:b/>
          <w:sz w:val="52"/>
          <w:szCs w:val="52"/>
        </w:rPr>
        <w:t>ĐƯỜNG DẪN TRUY CẬP CỔNG TTĐT XÃ ATING:</w:t>
      </w:r>
    </w:p>
    <w:p w:rsidR="0021447B" w:rsidRPr="00183887" w:rsidRDefault="00183887" w:rsidP="0021447B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hyperlink r:id="rId7" w:tgtFrame="_blank" w:history="1">
        <w:r w:rsidR="0021447B" w:rsidRPr="00183887">
          <w:rPr>
            <w:rStyle w:val="Hyperlink"/>
            <w:rFonts w:ascii="Times New Roman" w:hAnsi="Times New Roman" w:cs="Times New Roman"/>
            <w:b/>
            <w:color w:val="FF0000"/>
            <w:sz w:val="52"/>
            <w:szCs w:val="52"/>
            <w:shd w:val="clear" w:color="auto" w:fill="FFFFFF"/>
          </w:rPr>
          <w:t>donggiang.quangnam.gov.vn/ating</w:t>
        </w:r>
      </w:hyperlink>
    </w:p>
    <w:sectPr w:rsidR="0021447B" w:rsidRPr="00183887" w:rsidSect="00183887">
      <w:pgSz w:w="15840" w:h="1224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0"/>
    <w:rsid w:val="00183887"/>
    <w:rsid w:val="0021447B"/>
    <w:rsid w:val="00621EE0"/>
    <w:rsid w:val="00B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5E10A-2099-470E-BFF1-EDCB059C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4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nggiang.quangnam.gov.vn/a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nggiang.quangnam.gov.vn/macooih" TargetMode="External"/><Relationship Id="rId5" Type="http://schemas.openxmlformats.org/officeDocument/2006/relationships/hyperlink" Target="http://donggiang.quangnam.gov.vn/arooi" TargetMode="External"/><Relationship Id="rId4" Type="http://schemas.openxmlformats.org/officeDocument/2006/relationships/hyperlink" Target="http://donggiang.quangnam.gov.vn/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Mập</dc:creator>
  <cp:keywords/>
  <dc:description/>
  <cp:lastModifiedBy>Cường Mập</cp:lastModifiedBy>
  <cp:revision>5</cp:revision>
  <dcterms:created xsi:type="dcterms:W3CDTF">2018-09-17T01:32:00Z</dcterms:created>
  <dcterms:modified xsi:type="dcterms:W3CDTF">2018-09-17T01:48:00Z</dcterms:modified>
</cp:coreProperties>
</file>